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C8093" w14:textId="2E991734" w:rsidR="00ED2E6A" w:rsidRPr="00997B7E" w:rsidRDefault="00ED2E6A" w:rsidP="00ED2E6A">
      <w:pPr>
        <w:pStyle w:val="ListParagraph"/>
        <w:jc w:val="center"/>
        <w:rPr>
          <w:rFonts w:ascii="Georgia Pro Cond" w:hAnsi="Georgia Pro Cond"/>
          <w:b/>
          <w:sz w:val="28"/>
          <w:szCs w:val="28"/>
        </w:rPr>
      </w:pPr>
      <w:r w:rsidRPr="00997B7E">
        <w:rPr>
          <w:rFonts w:ascii="Georgia Pro Cond" w:hAnsi="Georgia Pro Cond"/>
          <w:b/>
          <w:sz w:val="28"/>
          <w:szCs w:val="28"/>
        </w:rPr>
        <w:t>Small Group Discussion Guide</w:t>
      </w:r>
    </w:p>
    <w:p w14:paraId="361C82DD" w14:textId="6E758C6D" w:rsidR="00E92EFD" w:rsidRPr="00997B7E" w:rsidRDefault="00E92EFD" w:rsidP="00ED2E6A">
      <w:pPr>
        <w:pStyle w:val="ListParagraph"/>
        <w:jc w:val="center"/>
        <w:rPr>
          <w:rFonts w:ascii="Georgia Pro Cond" w:hAnsi="Georgia Pro Cond"/>
          <w:b/>
          <w:sz w:val="28"/>
          <w:szCs w:val="28"/>
        </w:rPr>
      </w:pPr>
      <w:r w:rsidRPr="00997B7E">
        <w:rPr>
          <w:rFonts w:ascii="Georgia Pro Cond" w:hAnsi="Georgia Pro Cond"/>
          <w:b/>
          <w:sz w:val="28"/>
          <w:szCs w:val="28"/>
        </w:rPr>
        <w:t>December 11, 2022</w:t>
      </w:r>
    </w:p>
    <w:p w14:paraId="74FC45AD" w14:textId="68074E7F" w:rsidR="00ED2E6A" w:rsidRPr="0080691C" w:rsidRDefault="00ED2E6A" w:rsidP="00997B7E">
      <w:pPr>
        <w:pStyle w:val="ListParagraph"/>
        <w:ind w:left="0"/>
        <w:jc w:val="center"/>
        <w:rPr>
          <w:rFonts w:ascii="Georgia Pro Cond" w:hAnsi="Georgia Pro Cond"/>
          <w:sz w:val="28"/>
          <w:szCs w:val="28"/>
        </w:rPr>
      </w:pPr>
      <w:r w:rsidRPr="0080691C">
        <w:rPr>
          <w:rFonts w:ascii="Georgia Pro Cond" w:hAnsi="Georgia Pro Cond"/>
          <w:sz w:val="28"/>
          <w:szCs w:val="28"/>
        </w:rPr>
        <w:t>Preacher: Reverend Raphael G. Warnock</w:t>
      </w:r>
    </w:p>
    <w:p w14:paraId="5D69EE55" w14:textId="725D20BA" w:rsidR="00E92EFD" w:rsidRPr="0080691C" w:rsidRDefault="00E92EFD" w:rsidP="00997B7E">
      <w:pPr>
        <w:pStyle w:val="ListParagraph"/>
        <w:ind w:left="0"/>
        <w:jc w:val="center"/>
        <w:rPr>
          <w:rFonts w:ascii="Georgia Pro Cond" w:hAnsi="Georgia Pro Cond"/>
          <w:sz w:val="28"/>
          <w:szCs w:val="28"/>
        </w:rPr>
      </w:pPr>
      <w:r w:rsidRPr="0080691C">
        <w:rPr>
          <w:rFonts w:ascii="Georgia Pro Cond" w:hAnsi="Georgia Pro Cond"/>
          <w:sz w:val="28"/>
          <w:szCs w:val="28"/>
        </w:rPr>
        <w:t>Scripture: Isaiah 35:1</w:t>
      </w:r>
    </w:p>
    <w:p w14:paraId="7B5B3F04" w14:textId="55952474" w:rsidR="00ED2E6A" w:rsidRPr="0080691C" w:rsidRDefault="00ED2E6A" w:rsidP="00997B7E">
      <w:pPr>
        <w:pStyle w:val="ListParagraph"/>
        <w:ind w:left="0"/>
        <w:jc w:val="center"/>
        <w:rPr>
          <w:rFonts w:ascii="Georgia Pro Cond" w:hAnsi="Georgia Pro Cond"/>
          <w:sz w:val="28"/>
          <w:szCs w:val="28"/>
        </w:rPr>
      </w:pPr>
      <w:r w:rsidRPr="0080691C">
        <w:rPr>
          <w:rFonts w:ascii="Georgia Pro Cond" w:hAnsi="Georgia Pro Cond"/>
          <w:sz w:val="28"/>
          <w:szCs w:val="28"/>
        </w:rPr>
        <w:t>Sermon Title:</w:t>
      </w:r>
      <w:r w:rsidR="00E92EFD" w:rsidRPr="0080691C">
        <w:rPr>
          <w:rFonts w:ascii="Georgia Pro Cond" w:hAnsi="Georgia Pro Cond"/>
          <w:sz w:val="28"/>
          <w:szCs w:val="28"/>
        </w:rPr>
        <w:t xml:space="preserve"> The Desert and the Rose</w:t>
      </w:r>
    </w:p>
    <w:p w14:paraId="55A453E0" w14:textId="1C329B22" w:rsidR="004B4535" w:rsidRPr="0080691C" w:rsidRDefault="004B4535" w:rsidP="00ED2E6A">
      <w:pPr>
        <w:pStyle w:val="ListParagraph"/>
        <w:ind w:left="0"/>
        <w:rPr>
          <w:rFonts w:ascii="Georgia Pro Cond" w:hAnsi="Georgia Pro Cond"/>
          <w:sz w:val="28"/>
          <w:szCs w:val="28"/>
        </w:rPr>
      </w:pPr>
    </w:p>
    <w:p w14:paraId="5C762A43" w14:textId="45981CC9" w:rsidR="004B4535" w:rsidRPr="00997B7E" w:rsidRDefault="004B4535" w:rsidP="004B4535">
      <w:pPr>
        <w:pStyle w:val="ListParagraph"/>
        <w:rPr>
          <w:rFonts w:ascii="Georgia Pro Cond" w:hAnsi="Georgia Pro Cond" w:cs="Segoe U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97B7E">
        <w:rPr>
          <w:rFonts w:ascii="Georgia Pro Cond" w:hAnsi="Georgia Pro Cond" w:cs="Segoe UI"/>
          <w:b/>
          <w:bCs/>
          <w:i/>
          <w:iCs/>
          <w:color w:val="000000"/>
          <w:sz w:val="24"/>
          <w:szCs w:val="24"/>
          <w:shd w:val="clear" w:color="auto" w:fill="FFFFFF"/>
        </w:rPr>
        <w:t>The wilderness and the solitary place shall be glad for them; and the desert shall rejoice, and blossom as the rose. (</w:t>
      </w:r>
      <w:r w:rsidRPr="00997B7E">
        <w:rPr>
          <w:rFonts w:ascii="Georgia Pro Cond" w:hAnsi="Georgia Pro Cond"/>
          <w:b/>
          <w:bCs/>
          <w:sz w:val="24"/>
          <w:szCs w:val="24"/>
        </w:rPr>
        <w:t>Isaiah 35:1)</w:t>
      </w:r>
    </w:p>
    <w:p w14:paraId="44BB5238" w14:textId="614E0795" w:rsidR="004B4535" w:rsidRPr="00997B7E" w:rsidRDefault="004B4535" w:rsidP="004B4535">
      <w:pPr>
        <w:pStyle w:val="ListParagraph"/>
        <w:rPr>
          <w:rFonts w:ascii="Georgia Pro Cond" w:hAnsi="Georgia Pro Cond" w:cs="Segoe UI"/>
          <w:i/>
          <w:iCs/>
          <w:color w:val="000000"/>
          <w:sz w:val="24"/>
          <w:szCs w:val="24"/>
          <w:shd w:val="clear" w:color="auto" w:fill="FFFFFF"/>
        </w:rPr>
      </w:pPr>
      <w:bookmarkStart w:id="0" w:name="_GoBack"/>
    </w:p>
    <w:bookmarkEnd w:id="0"/>
    <w:p w14:paraId="0985C5C9" w14:textId="490B07D8" w:rsidR="004B4535" w:rsidRPr="00997B7E" w:rsidRDefault="00EF1C6F" w:rsidP="004B4535">
      <w:pPr>
        <w:pStyle w:val="ListParagraph"/>
        <w:ind w:left="0"/>
        <w:rPr>
          <w:rFonts w:ascii="Georgia Pro Cond" w:hAnsi="Georgia Pro Cond"/>
          <w:sz w:val="24"/>
          <w:szCs w:val="24"/>
          <w:u w:val="single"/>
        </w:rPr>
      </w:pPr>
      <w:r w:rsidRPr="00997B7E">
        <w:rPr>
          <w:rFonts w:ascii="Georgia Pro Cond" w:hAnsi="Georgia Pro Cond"/>
          <w:sz w:val="24"/>
          <w:szCs w:val="24"/>
          <w:u w:val="single"/>
        </w:rPr>
        <w:t>Sermon Summary</w:t>
      </w:r>
    </w:p>
    <w:p w14:paraId="1F70BFD9" w14:textId="2A996C92" w:rsidR="00EF1C6F" w:rsidRPr="00997B7E" w:rsidRDefault="00646798" w:rsidP="00D43C8C">
      <w:pPr>
        <w:pStyle w:val="ListParagraph"/>
        <w:ind w:left="0"/>
        <w:jc w:val="both"/>
        <w:rPr>
          <w:rFonts w:ascii="Georgia Pro Cond" w:hAnsi="Georgia Pro Cond"/>
          <w:sz w:val="24"/>
          <w:szCs w:val="24"/>
        </w:rPr>
      </w:pPr>
      <w:r w:rsidRPr="00997B7E">
        <w:rPr>
          <w:rFonts w:ascii="Georgia Pro Cond" w:hAnsi="Georgia Pro Cond"/>
          <w:sz w:val="24"/>
          <w:szCs w:val="24"/>
        </w:rPr>
        <w:t>Physically and s</w:t>
      </w:r>
      <w:r w:rsidR="00614781" w:rsidRPr="00997B7E">
        <w:rPr>
          <w:rFonts w:ascii="Georgia Pro Cond" w:hAnsi="Georgia Pro Cond"/>
          <w:sz w:val="24"/>
          <w:szCs w:val="24"/>
        </w:rPr>
        <w:t>piritual</w:t>
      </w:r>
      <w:r w:rsidRPr="00997B7E">
        <w:rPr>
          <w:rFonts w:ascii="Georgia Pro Cond" w:hAnsi="Georgia Pro Cond"/>
          <w:sz w:val="24"/>
          <w:szCs w:val="24"/>
        </w:rPr>
        <w:t>ly</w:t>
      </w:r>
      <w:r w:rsidR="00614781" w:rsidRPr="00997B7E">
        <w:rPr>
          <w:rFonts w:ascii="Georgia Pro Cond" w:hAnsi="Georgia Pro Cond"/>
          <w:sz w:val="24"/>
          <w:szCs w:val="24"/>
        </w:rPr>
        <w:t xml:space="preserve"> desert spaces </w:t>
      </w:r>
      <w:r w:rsidR="007409FB" w:rsidRPr="00997B7E">
        <w:rPr>
          <w:rFonts w:ascii="Georgia Pro Cond" w:hAnsi="Georgia Pro Cond"/>
          <w:sz w:val="24"/>
          <w:szCs w:val="24"/>
        </w:rPr>
        <w:t>beckon</w:t>
      </w:r>
      <w:r w:rsidR="00614781" w:rsidRPr="00997B7E">
        <w:rPr>
          <w:rFonts w:ascii="Georgia Pro Cond" w:hAnsi="Georgia Pro Cond"/>
          <w:sz w:val="24"/>
          <w:szCs w:val="24"/>
        </w:rPr>
        <w:t xml:space="preserve"> us to come to terms with the </w:t>
      </w:r>
      <w:r w:rsidRPr="00997B7E">
        <w:rPr>
          <w:rFonts w:ascii="Georgia Pro Cond" w:hAnsi="Georgia Pro Cond"/>
          <w:sz w:val="24"/>
          <w:szCs w:val="24"/>
        </w:rPr>
        <w:t>“</w:t>
      </w:r>
      <w:r w:rsidR="00614781" w:rsidRPr="00997B7E">
        <w:rPr>
          <w:rFonts w:ascii="Georgia Pro Cond" w:hAnsi="Georgia Pro Cond"/>
          <w:sz w:val="24"/>
          <w:szCs w:val="24"/>
        </w:rPr>
        <w:t>topography</w:t>
      </w:r>
      <w:r w:rsidRPr="00997B7E">
        <w:rPr>
          <w:rFonts w:ascii="Georgia Pro Cond" w:hAnsi="Georgia Pro Cond"/>
          <w:sz w:val="24"/>
          <w:szCs w:val="24"/>
        </w:rPr>
        <w:t>”</w:t>
      </w:r>
      <w:r w:rsidR="00614781" w:rsidRPr="00997B7E">
        <w:rPr>
          <w:rFonts w:ascii="Georgia Pro Cond" w:hAnsi="Georgia Pro Cond"/>
          <w:sz w:val="24"/>
          <w:szCs w:val="24"/>
        </w:rPr>
        <w:t xml:space="preserve"> of our personal and collective faith. </w:t>
      </w:r>
      <w:r w:rsidR="007409FB" w:rsidRPr="00997B7E">
        <w:rPr>
          <w:rFonts w:ascii="Georgia Pro Cond" w:hAnsi="Georgia Pro Cond"/>
          <w:sz w:val="24"/>
          <w:szCs w:val="24"/>
        </w:rPr>
        <w:t xml:space="preserve"> </w:t>
      </w:r>
      <w:r w:rsidR="00D17BFD" w:rsidRPr="00997B7E">
        <w:rPr>
          <w:rFonts w:ascii="Georgia Pro Cond" w:hAnsi="Georgia Pro Cond"/>
          <w:sz w:val="24"/>
          <w:szCs w:val="24"/>
        </w:rPr>
        <w:t xml:space="preserve">If we </w:t>
      </w:r>
      <w:r w:rsidR="003F3E1B" w:rsidRPr="00997B7E">
        <w:rPr>
          <w:rFonts w:ascii="Georgia Pro Cond" w:hAnsi="Georgia Pro Cond"/>
          <w:sz w:val="24"/>
          <w:szCs w:val="24"/>
        </w:rPr>
        <w:t>look at</w:t>
      </w:r>
      <w:r w:rsidR="00D17BFD" w:rsidRPr="00997B7E">
        <w:rPr>
          <w:rFonts w:ascii="Georgia Pro Cond" w:hAnsi="Georgia Pro Cond"/>
          <w:sz w:val="24"/>
          <w:szCs w:val="24"/>
        </w:rPr>
        <w:t xml:space="preserve"> the scope of our lives as </w:t>
      </w:r>
      <w:r w:rsidR="00336328" w:rsidRPr="00997B7E">
        <w:rPr>
          <w:rFonts w:ascii="Georgia Pro Cond" w:hAnsi="Georgia Pro Cond"/>
          <w:sz w:val="24"/>
          <w:szCs w:val="24"/>
        </w:rPr>
        <w:t>landscapes</w:t>
      </w:r>
      <w:r w:rsidR="00C647DB" w:rsidRPr="00997B7E">
        <w:rPr>
          <w:rFonts w:ascii="Georgia Pro Cond" w:hAnsi="Georgia Pro Cond"/>
          <w:sz w:val="24"/>
          <w:szCs w:val="24"/>
        </w:rPr>
        <w:t xml:space="preserve"> or terrains</w:t>
      </w:r>
      <w:r w:rsidR="00D17BFD" w:rsidRPr="00997B7E">
        <w:rPr>
          <w:rFonts w:ascii="Georgia Pro Cond" w:hAnsi="Georgia Pro Cond"/>
          <w:sz w:val="24"/>
          <w:szCs w:val="24"/>
        </w:rPr>
        <w:t xml:space="preserve"> we</w:t>
      </w:r>
      <w:r w:rsidR="00C647DB" w:rsidRPr="00997B7E">
        <w:rPr>
          <w:rFonts w:ascii="Georgia Pro Cond" w:hAnsi="Georgia Pro Cond"/>
          <w:sz w:val="24"/>
          <w:szCs w:val="24"/>
        </w:rPr>
        <w:t>’re</w:t>
      </w:r>
      <w:r w:rsidR="00D17BFD" w:rsidRPr="00997B7E">
        <w:rPr>
          <w:rFonts w:ascii="Georgia Pro Cond" w:hAnsi="Georgia Pro Cond"/>
          <w:sz w:val="24"/>
          <w:szCs w:val="24"/>
        </w:rPr>
        <w:t xml:space="preserve"> traveling, we’ll see we’ve been through or pe</w:t>
      </w:r>
      <w:r w:rsidR="003F3E1B" w:rsidRPr="00997B7E">
        <w:rPr>
          <w:rFonts w:ascii="Georgia Pro Cond" w:hAnsi="Georgia Pro Cond"/>
          <w:sz w:val="24"/>
          <w:szCs w:val="24"/>
        </w:rPr>
        <w:t>rhaps are</w:t>
      </w:r>
      <w:r w:rsidR="00CC02F0" w:rsidRPr="00997B7E">
        <w:rPr>
          <w:rFonts w:ascii="Georgia Pro Cond" w:hAnsi="Georgia Pro Cond"/>
          <w:sz w:val="24"/>
          <w:szCs w:val="24"/>
        </w:rPr>
        <w:t xml:space="preserve"> currently</w:t>
      </w:r>
      <w:r w:rsidR="003F3E1B" w:rsidRPr="00997B7E">
        <w:rPr>
          <w:rFonts w:ascii="Georgia Pro Cond" w:hAnsi="Georgia Pro Cond"/>
          <w:sz w:val="24"/>
          <w:szCs w:val="24"/>
        </w:rPr>
        <w:t xml:space="preserve"> in</w:t>
      </w:r>
      <w:r w:rsidR="00CC02F0" w:rsidRPr="00997B7E">
        <w:rPr>
          <w:rFonts w:ascii="Georgia Pro Cond" w:hAnsi="Georgia Pro Cond"/>
          <w:sz w:val="24"/>
          <w:szCs w:val="24"/>
        </w:rPr>
        <w:t xml:space="preserve"> </w:t>
      </w:r>
      <w:r w:rsidR="00773069" w:rsidRPr="00997B7E">
        <w:rPr>
          <w:rFonts w:ascii="Georgia Pro Cond" w:hAnsi="Georgia Pro Cond"/>
          <w:sz w:val="24"/>
          <w:szCs w:val="24"/>
        </w:rPr>
        <w:t>desert</w:t>
      </w:r>
      <w:r w:rsidR="00265070" w:rsidRPr="00997B7E">
        <w:rPr>
          <w:rFonts w:ascii="Georgia Pro Cond" w:hAnsi="Georgia Pro Cond"/>
          <w:sz w:val="24"/>
          <w:szCs w:val="24"/>
        </w:rPr>
        <w:t xml:space="preserve"> places</w:t>
      </w:r>
      <w:r w:rsidR="003F3E1B" w:rsidRPr="00997B7E">
        <w:rPr>
          <w:rFonts w:ascii="Georgia Pro Cond" w:hAnsi="Georgia Pro Cond"/>
          <w:sz w:val="24"/>
          <w:szCs w:val="24"/>
        </w:rPr>
        <w:t xml:space="preserve">. </w:t>
      </w:r>
      <w:r w:rsidR="00773069" w:rsidRPr="00997B7E">
        <w:rPr>
          <w:rFonts w:ascii="Georgia Pro Cond" w:hAnsi="Georgia Pro Cond"/>
          <w:sz w:val="24"/>
          <w:szCs w:val="24"/>
        </w:rPr>
        <w:t xml:space="preserve">Represented as dry, barren, lifeless and lonely, the </w:t>
      </w:r>
      <w:r w:rsidR="0078396B" w:rsidRPr="00997B7E">
        <w:rPr>
          <w:rFonts w:ascii="Georgia Pro Cond" w:hAnsi="Georgia Pro Cond"/>
          <w:sz w:val="24"/>
          <w:szCs w:val="24"/>
        </w:rPr>
        <w:t>experiences</w:t>
      </w:r>
      <w:r w:rsidR="00773069" w:rsidRPr="00997B7E">
        <w:rPr>
          <w:rFonts w:ascii="Georgia Pro Cond" w:hAnsi="Georgia Pro Cond"/>
          <w:sz w:val="24"/>
          <w:szCs w:val="24"/>
        </w:rPr>
        <w:t xml:space="preserve"> associated with deser</w:t>
      </w:r>
      <w:r w:rsidR="0078396B" w:rsidRPr="00997B7E">
        <w:rPr>
          <w:rFonts w:ascii="Georgia Pro Cond" w:hAnsi="Georgia Pro Cond"/>
          <w:sz w:val="24"/>
          <w:szCs w:val="24"/>
        </w:rPr>
        <w:t>ts</w:t>
      </w:r>
      <w:r w:rsidR="00773069" w:rsidRPr="00997B7E">
        <w:rPr>
          <w:rFonts w:ascii="Georgia Pro Cond" w:hAnsi="Georgia Pro Cond"/>
          <w:sz w:val="24"/>
          <w:szCs w:val="24"/>
        </w:rPr>
        <w:t xml:space="preserve"> </w:t>
      </w:r>
      <w:r w:rsidR="0078396B" w:rsidRPr="00997B7E">
        <w:rPr>
          <w:rFonts w:ascii="Georgia Pro Cond" w:hAnsi="Georgia Pro Cond"/>
          <w:sz w:val="24"/>
          <w:szCs w:val="24"/>
        </w:rPr>
        <w:t>reflect danger and hopelessness.</w:t>
      </w:r>
      <w:r w:rsidR="00BD390A" w:rsidRPr="00997B7E">
        <w:rPr>
          <w:rFonts w:ascii="Georgia Pro Cond" w:hAnsi="Georgia Pro Cond"/>
          <w:sz w:val="24"/>
          <w:szCs w:val="24"/>
        </w:rPr>
        <w:t xml:space="preserve"> These dangers are real and could </w:t>
      </w:r>
      <w:r w:rsidR="00576DD1" w:rsidRPr="00997B7E">
        <w:rPr>
          <w:rFonts w:ascii="Georgia Pro Cond" w:hAnsi="Georgia Pro Cond"/>
          <w:sz w:val="24"/>
          <w:szCs w:val="24"/>
        </w:rPr>
        <w:t>harm</w:t>
      </w:r>
      <w:r w:rsidR="003B38A5" w:rsidRPr="00997B7E">
        <w:rPr>
          <w:rFonts w:ascii="Georgia Pro Cond" w:hAnsi="Georgia Pro Cond"/>
          <w:sz w:val="24"/>
          <w:szCs w:val="24"/>
        </w:rPr>
        <w:t xml:space="preserve"> or terminate us. Just like</w:t>
      </w:r>
      <w:r w:rsidR="00790F61" w:rsidRPr="00997B7E">
        <w:rPr>
          <w:rFonts w:ascii="Georgia Pro Cond" w:hAnsi="Georgia Pro Cond"/>
          <w:sz w:val="24"/>
          <w:szCs w:val="24"/>
        </w:rPr>
        <w:t xml:space="preserve"> the </w:t>
      </w:r>
      <w:r w:rsidR="003B38A5" w:rsidRPr="00997B7E">
        <w:rPr>
          <w:rFonts w:ascii="Georgia Pro Cond" w:hAnsi="Georgia Pro Cond"/>
          <w:sz w:val="24"/>
          <w:szCs w:val="24"/>
        </w:rPr>
        <w:t>effects</w:t>
      </w:r>
      <w:r w:rsidR="00017DF0" w:rsidRPr="00997B7E">
        <w:rPr>
          <w:rFonts w:ascii="Georgia Pro Cond" w:hAnsi="Georgia Pro Cond"/>
          <w:sz w:val="24"/>
          <w:szCs w:val="24"/>
        </w:rPr>
        <w:t xml:space="preserve"> of</w:t>
      </w:r>
      <w:r w:rsidR="00790F61" w:rsidRPr="00997B7E">
        <w:rPr>
          <w:rFonts w:ascii="Georgia Pro Cond" w:hAnsi="Georgia Pro Cond"/>
          <w:sz w:val="24"/>
          <w:szCs w:val="24"/>
        </w:rPr>
        <w:t xml:space="preserve"> physical deserts</w:t>
      </w:r>
      <w:r w:rsidR="00C647DB" w:rsidRPr="00997B7E">
        <w:rPr>
          <w:rFonts w:ascii="Georgia Pro Cond" w:hAnsi="Georgia Pro Cond"/>
          <w:sz w:val="24"/>
          <w:szCs w:val="24"/>
        </w:rPr>
        <w:t>,</w:t>
      </w:r>
      <w:r w:rsidR="00790F61" w:rsidRPr="00997B7E">
        <w:rPr>
          <w:rFonts w:ascii="Georgia Pro Cond" w:hAnsi="Georgia Pro Cond"/>
          <w:sz w:val="24"/>
          <w:szCs w:val="24"/>
        </w:rPr>
        <w:t xml:space="preserve"> such as </w:t>
      </w:r>
      <w:r w:rsidR="003B38A5" w:rsidRPr="00997B7E">
        <w:rPr>
          <w:rFonts w:ascii="Georgia Pro Cond" w:hAnsi="Georgia Pro Cond"/>
          <w:sz w:val="24"/>
          <w:szCs w:val="24"/>
        </w:rPr>
        <w:t>dehydration, heat</w:t>
      </w:r>
      <w:r w:rsidR="00C647DB" w:rsidRPr="00997B7E">
        <w:rPr>
          <w:rFonts w:ascii="Georgia Pro Cond" w:hAnsi="Georgia Pro Cond"/>
          <w:sz w:val="24"/>
          <w:szCs w:val="24"/>
        </w:rPr>
        <w:t xml:space="preserve"> exhaustion</w:t>
      </w:r>
      <w:r w:rsidR="00017DF0" w:rsidRPr="00997B7E">
        <w:rPr>
          <w:rFonts w:ascii="Georgia Pro Cond" w:hAnsi="Georgia Pro Cond"/>
          <w:sz w:val="24"/>
          <w:szCs w:val="24"/>
        </w:rPr>
        <w:t xml:space="preserve"> or respiratory failure</w:t>
      </w:r>
      <w:r w:rsidR="003B38A5" w:rsidRPr="00997B7E">
        <w:rPr>
          <w:rFonts w:ascii="Georgia Pro Cond" w:hAnsi="Georgia Pro Cond"/>
          <w:sz w:val="24"/>
          <w:szCs w:val="24"/>
        </w:rPr>
        <w:t xml:space="preserve"> </w:t>
      </w:r>
      <w:r w:rsidR="00576DD1" w:rsidRPr="00997B7E">
        <w:rPr>
          <w:rFonts w:ascii="Georgia Pro Cond" w:hAnsi="Georgia Pro Cond"/>
          <w:sz w:val="24"/>
          <w:szCs w:val="24"/>
        </w:rPr>
        <w:t>pose imminent danger</w:t>
      </w:r>
      <w:r w:rsidR="00790F61" w:rsidRPr="00997B7E">
        <w:rPr>
          <w:rFonts w:ascii="Georgia Pro Cond" w:hAnsi="Georgia Pro Cond"/>
          <w:sz w:val="24"/>
          <w:szCs w:val="24"/>
        </w:rPr>
        <w:t>s</w:t>
      </w:r>
      <w:r w:rsidR="00576DD1" w:rsidRPr="00997B7E">
        <w:rPr>
          <w:rFonts w:ascii="Georgia Pro Cond" w:hAnsi="Georgia Pro Cond"/>
          <w:sz w:val="24"/>
          <w:szCs w:val="24"/>
        </w:rPr>
        <w:t xml:space="preserve"> to our bodies; hopelessness, disenfranchisement and ignorance are dangers to our souls.</w:t>
      </w:r>
      <w:r w:rsidR="0078396B" w:rsidRPr="00997B7E">
        <w:rPr>
          <w:rFonts w:ascii="Georgia Pro Cond" w:hAnsi="Georgia Pro Cond"/>
          <w:sz w:val="24"/>
          <w:szCs w:val="24"/>
        </w:rPr>
        <w:t xml:space="preserve"> </w:t>
      </w:r>
      <w:r w:rsidR="00017DF0" w:rsidRPr="00997B7E">
        <w:rPr>
          <w:rFonts w:ascii="Georgia Pro Cond" w:hAnsi="Georgia Pro Cond"/>
          <w:sz w:val="24"/>
          <w:szCs w:val="24"/>
        </w:rPr>
        <w:t>Yet, w</w:t>
      </w:r>
      <w:r w:rsidR="00DB1187" w:rsidRPr="00997B7E">
        <w:rPr>
          <w:rFonts w:ascii="Georgia Pro Cond" w:hAnsi="Georgia Pro Cond"/>
          <w:sz w:val="24"/>
          <w:szCs w:val="24"/>
        </w:rPr>
        <w:t>hile deserts pose danger</w:t>
      </w:r>
      <w:r w:rsidR="00D43C8C" w:rsidRPr="00997B7E">
        <w:rPr>
          <w:rFonts w:ascii="Georgia Pro Cond" w:hAnsi="Georgia Pro Cond"/>
          <w:sz w:val="24"/>
          <w:szCs w:val="24"/>
        </w:rPr>
        <w:t xml:space="preserve"> to our lives</w:t>
      </w:r>
      <w:r w:rsidR="00017DF0" w:rsidRPr="00997B7E">
        <w:rPr>
          <w:rFonts w:ascii="Georgia Pro Cond" w:hAnsi="Georgia Pro Cond"/>
          <w:sz w:val="24"/>
          <w:szCs w:val="24"/>
        </w:rPr>
        <w:t>,</w:t>
      </w:r>
      <w:r w:rsidR="00D43C8C" w:rsidRPr="00997B7E">
        <w:rPr>
          <w:rFonts w:ascii="Georgia Pro Cond" w:hAnsi="Georgia Pro Cond"/>
          <w:sz w:val="24"/>
          <w:szCs w:val="24"/>
        </w:rPr>
        <w:t xml:space="preserve"> God</w:t>
      </w:r>
      <w:r w:rsidR="00425944" w:rsidRPr="00997B7E">
        <w:rPr>
          <w:rFonts w:ascii="Georgia Pro Cond" w:hAnsi="Georgia Pro Cond"/>
          <w:sz w:val="24"/>
          <w:szCs w:val="24"/>
        </w:rPr>
        <w:t>’s presence with us</w:t>
      </w:r>
      <w:r w:rsidR="00D43C8C" w:rsidRPr="00997B7E">
        <w:rPr>
          <w:rFonts w:ascii="Georgia Pro Cond" w:hAnsi="Georgia Pro Cond"/>
          <w:sz w:val="24"/>
          <w:szCs w:val="24"/>
        </w:rPr>
        <w:t xml:space="preserve"> represents safety, salvation, and security while we transit desert places. </w:t>
      </w:r>
      <w:r w:rsidR="00DB1187" w:rsidRPr="00997B7E">
        <w:rPr>
          <w:rFonts w:ascii="Georgia Pro Cond" w:hAnsi="Georgia Pro Cond"/>
          <w:sz w:val="24"/>
          <w:szCs w:val="24"/>
        </w:rPr>
        <w:t>Therefore,</w:t>
      </w:r>
      <w:r w:rsidR="0078396B" w:rsidRPr="00997B7E">
        <w:rPr>
          <w:rFonts w:ascii="Georgia Pro Cond" w:hAnsi="Georgia Pro Cond"/>
          <w:sz w:val="24"/>
          <w:szCs w:val="24"/>
        </w:rPr>
        <w:t xml:space="preserve"> t</w:t>
      </w:r>
      <w:r w:rsidR="00265070" w:rsidRPr="00997B7E">
        <w:rPr>
          <w:rFonts w:ascii="Georgia Pro Cond" w:hAnsi="Georgia Pro Cond"/>
          <w:sz w:val="24"/>
          <w:szCs w:val="24"/>
        </w:rPr>
        <w:t xml:space="preserve">he </w:t>
      </w:r>
      <w:r w:rsidR="00017DF0" w:rsidRPr="00997B7E">
        <w:rPr>
          <w:rFonts w:ascii="Georgia Pro Cond" w:hAnsi="Georgia Pro Cond"/>
          <w:sz w:val="24"/>
          <w:szCs w:val="24"/>
        </w:rPr>
        <w:t xml:space="preserve">prominent </w:t>
      </w:r>
      <w:r w:rsidR="00265070" w:rsidRPr="00997B7E">
        <w:rPr>
          <w:rFonts w:ascii="Georgia Pro Cond" w:hAnsi="Georgia Pro Cond"/>
          <w:sz w:val="24"/>
          <w:szCs w:val="24"/>
        </w:rPr>
        <w:t>desert theme</w:t>
      </w:r>
      <w:r w:rsidR="00DB1187" w:rsidRPr="00997B7E">
        <w:rPr>
          <w:rFonts w:ascii="Georgia Pro Cond" w:hAnsi="Georgia Pro Cond"/>
          <w:sz w:val="24"/>
          <w:szCs w:val="24"/>
        </w:rPr>
        <w:t xml:space="preserve"> </w:t>
      </w:r>
      <w:r w:rsidR="005E1071" w:rsidRPr="00997B7E">
        <w:rPr>
          <w:rFonts w:ascii="Georgia Pro Cond" w:hAnsi="Georgia Pro Cond"/>
          <w:sz w:val="24"/>
          <w:szCs w:val="24"/>
        </w:rPr>
        <w:t>in the</w:t>
      </w:r>
      <w:r w:rsidR="00265070" w:rsidRPr="00997B7E">
        <w:rPr>
          <w:rFonts w:ascii="Georgia Pro Cond" w:hAnsi="Georgia Pro Cond"/>
          <w:sz w:val="24"/>
          <w:szCs w:val="24"/>
        </w:rPr>
        <w:t xml:space="preserve"> biblical </w:t>
      </w:r>
      <w:r w:rsidR="005E1071" w:rsidRPr="00997B7E">
        <w:rPr>
          <w:rFonts w:ascii="Georgia Pro Cond" w:hAnsi="Georgia Pro Cond"/>
          <w:sz w:val="24"/>
          <w:szCs w:val="24"/>
        </w:rPr>
        <w:t>text</w:t>
      </w:r>
      <w:r w:rsidR="00F555C4" w:rsidRPr="00997B7E">
        <w:rPr>
          <w:rFonts w:ascii="Georgia Pro Cond" w:hAnsi="Georgia Pro Cond"/>
          <w:sz w:val="24"/>
          <w:szCs w:val="24"/>
        </w:rPr>
        <w:t xml:space="preserve"> is</w:t>
      </w:r>
      <w:r w:rsidR="005E1071" w:rsidRPr="00997B7E">
        <w:rPr>
          <w:rFonts w:ascii="Georgia Pro Cond" w:hAnsi="Georgia Pro Cond"/>
          <w:sz w:val="24"/>
          <w:szCs w:val="24"/>
        </w:rPr>
        <w:t xml:space="preserve"> associated with transition</w:t>
      </w:r>
      <w:r w:rsidR="00F555C4" w:rsidRPr="00997B7E">
        <w:rPr>
          <w:rFonts w:ascii="Georgia Pro Cond" w:hAnsi="Georgia Pro Cond"/>
          <w:sz w:val="24"/>
          <w:szCs w:val="24"/>
        </w:rPr>
        <w:t>s</w:t>
      </w:r>
      <w:r w:rsidR="005E1071" w:rsidRPr="00997B7E">
        <w:rPr>
          <w:rFonts w:ascii="Georgia Pro Cond" w:hAnsi="Georgia Pro Cond"/>
          <w:sz w:val="24"/>
          <w:szCs w:val="24"/>
        </w:rPr>
        <w:t xml:space="preserve"> between despair and </w:t>
      </w:r>
      <w:r w:rsidR="00B459D7" w:rsidRPr="00997B7E">
        <w:rPr>
          <w:rFonts w:ascii="Georgia Pro Cond" w:hAnsi="Georgia Pro Cond"/>
          <w:sz w:val="24"/>
          <w:szCs w:val="24"/>
        </w:rPr>
        <w:t>hope</w:t>
      </w:r>
      <w:r w:rsidR="00BD390A" w:rsidRPr="00997B7E">
        <w:rPr>
          <w:rFonts w:ascii="Georgia Pro Cond" w:hAnsi="Georgia Pro Cond"/>
          <w:sz w:val="24"/>
          <w:szCs w:val="24"/>
        </w:rPr>
        <w:t>, or</w:t>
      </w:r>
      <w:r w:rsidR="005E1071" w:rsidRPr="00997B7E">
        <w:rPr>
          <w:rFonts w:ascii="Georgia Pro Cond" w:hAnsi="Georgia Pro Cond"/>
          <w:sz w:val="24"/>
          <w:szCs w:val="24"/>
        </w:rPr>
        <w:t xml:space="preserve"> </w:t>
      </w:r>
      <w:r w:rsidR="00BD390A" w:rsidRPr="00997B7E">
        <w:rPr>
          <w:rFonts w:ascii="Georgia Pro Cond" w:hAnsi="Georgia Pro Cond"/>
          <w:sz w:val="24"/>
          <w:szCs w:val="24"/>
        </w:rPr>
        <w:t>naïveté</w:t>
      </w:r>
      <w:r w:rsidR="00B459D7" w:rsidRPr="00997B7E">
        <w:rPr>
          <w:rFonts w:ascii="Georgia Pro Cond" w:hAnsi="Georgia Pro Cond"/>
          <w:sz w:val="24"/>
          <w:szCs w:val="24"/>
        </w:rPr>
        <w:t xml:space="preserve"> and maturity or </w:t>
      </w:r>
      <w:r w:rsidR="00EA527C" w:rsidRPr="00997B7E">
        <w:rPr>
          <w:rFonts w:ascii="Georgia Pro Cond" w:hAnsi="Georgia Pro Cond"/>
          <w:sz w:val="24"/>
          <w:szCs w:val="24"/>
        </w:rPr>
        <w:t>near-death</w:t>
      </w:r>
      <w:r w:rsidR="00B459D7" w:rsidRPr="00997B7E">
        <w:rPr>
          <w:rFonts w:ascii="Georgia Pro Cond" w:hAnsi="Georgia Pro Cond"/>
          <w:sz w:val="24"/>
          <w:szCs w:val="24"/>
        </w:rPr>
        <w:t xml:space="preserve"> experiences and salvation.  </w:t>
      </w:r>
      <w:r w:rsidR="007409FB" w:rsidRPr="00997B7E">
        <w:rPr>
          <w:rFonts w:ascii="Georgia Pro Cond" w:hAnsi="Georgia Pro Cond"/>
          <w:sz w:val="24"/>
          <w:szCs w:val="24"/>
        </w:rPr>
        <w:t>The sermon exhorts the listen</w:t>
      </w:r>
      <w:r w:rsidR="00997B7E" w:rsidRPr="00997B7E">
        <w:rPr>
          <w:rFonts w:ascii="Georgia Pro Cond" w:hAnsi="Georgia Pro Cond"/>
          <w:sz w:val="24"/>
          <w:szCs w:val="24"/>
        </w:rPr>
        <w:t>er</w:t>
      </w:r>
      <w:r w:rsidR="007409FB" w:rsidRPr="00997B7E">
        <w:rPr>
          <w:rFonts w:ascii="Georgia Pro Cond" w:hAnsi="Georgia Pro Cond"/>
          <w:sz w:val="24"/>
          <w:szCs w:val="24"/>
        </w:rPr>
        <w:t xml:space="preserve">s to </w:t>
      </w:r>
      <w:r w:rsidR="00AA6B81" w:rsidRPr="00997B7E">
        <w:rPr>
          <w:rFonts w:ascii="Georgia Pro Cond" w:hAnsi="Georgia Pro Cond"/>
          <w:sz w:val="24"/>
          <w:szCs w:val="24"/>
        </w:rPr>
        <w:t>see</w:t>
      </w:r>
      <w:r w:rsidR="007409FB" w:rsidRPr="00997B7E">
        <w:rPr>
          <w:rFonts w:ascii="Georgia Pro Cond" w:hAnsi="Georgia Pro Cond"/>
          <w:sz w:val="24"/>
          <w:szCs w:val="24"/>
        </w:rPr>
        <w:t xml:space="preserve"> God in the </w:t>
      </w:r>
      <w:r w:rsidR="00B3652A" w:rsidRPr="00997B7E">
        <w:rPr>
          <w:rFonts w:ascii="Georgia Pro Cond" w:hAnsi="Georgia Pro Cond"/>
          <w:sz w:val="24"/>
          <w:szCs w:val="24"/>
        </w:rPr>
        <w:t>barrenness</w:t>
      </w:r>
      <w:r w:rsidR="007409FB" w:rsidRPr="00997B7E">
        <w:rPr>
          <w:rFonts w:ascii="Georgia Pro Cond" w:hAnsi="Georgia Pro Cond"/>
          <w:sz w:val="24"/>
          <w:szCs w:val="24"/>
        </w:rPr>
        <w:t>,</w:t>
      </w:r>
      <w:r w:rsidR="00997B7E" w:rsidRPr="00997B7E">
        <w:rPr>
          <w:rFonts w:ascii="Georgia Pro Cond" w:hAnsi="Georgia Pro Cond"/>
          <w:sz w:val="24"/>
          <w:szCs w:val="24"/>
        </w:rPr>
        <w:t xml:space="preserve"> vulnerability</w:t>
      </w:r>
      <w:r w:rsidR="00AA6B81" w:rsidRPr="00997B7E">
        <w:rPr>
          <w:rFonts w:ascii="Georgia Pro Cond" w:hAnsi="Georgia Pro Cond"/>
          <w:sz w:val="24"/>
          <w:szCs w:val="24"/>
        </w:rPr>
        <w:t xml:space="preserve"> and loneliness </w:t>
      </w:r>
      <w:r w:rsidRPr="00997B7E">
        <w:rPr>
          <w:rFonts w:ascii="Georgia Pro Cond" w:hAnsi="Georgia Pro Cond"/>
          <w:sz w:val="24"/>
          <w:szCs w:val="24"/>
        </w:rPr>
        <w:t>of our</w:t>
      </w:r>
      <w:r w:rsidR="00AA6B81" w:rsidRPr="00997B7E">
        <w:rPr>
          <w:rFonts w:ascii="Georgia Pro Cond" w:hAnsi="Georgia Pro Cond"/>
          <w:sz w:val="24"/>
          <w:szCs w:val="24"/>
        </w:rPr>
        <w:t xml:space="preserve"> “desert experiences” to understand: 1) What God is doing </w:t>
      </w:r>
      <w:r w:rsidR="00AA6B81" w:rsidRPr="00997B7E">
        <w:rPr>
          <w:rFonts w:ascii="Georgia Pro Cond" w:hAnsi="Georgia Pro Cond"/>
          <w:sz w:val="24"/>
          <w:szCs w:val="24"/>
          <w:u w:val="single"/>
        </w:rPr>
        <w:t>in the desert</w:t>
      </w:r>
      <w:r w:rsidR="00AA6B81" w:rsidRPr="00997B7E">
        <w:rPr>
          <w:rFonts w:ascii="Georgia Pro Cond" w:hAnsi="Georgia Pro Cond"/>
          <w:sz w:val="24"/>
          <w:szCs w:val="24"/>
        </w:rPr>
        <w:t xml:space="preserve"> and 2) What God is doing</w:t>
      </w:r>
      <w:r w:rsidRPr="00997B7E">
        <w:rPr>
          <w:rFonts w:ascii="Georgia Pro Cond" w:hAnsi="Georgia Pro Cond"/>
          <w:sz w:val="24"/>
          <w:szCs w:val="24"/>
        </w:rPr>
        <w:t xml:space="preserve"> </w:t>
      </w:r>
      <w:r w:rsidRPr="00997B7E">
        <w:rPr>
          <w:rFonts w:ascii="Georgia Pro Cond" w:hAnsi="Georgia Pro Cond"/>
          <w:sz w:val="24"/>
          <w:szCs w:val="24"/>
          <w:u w:val="single"/>
        </w:rPr>
        <w:t>with the desert.</w:t>
      </w:r>
      <w:r w:rsidR="006C161D" w:rsidRPr="00997B7E">
        <w:rPr>
          <w:rFonts w:ascii="Georgia Pro Cond" w:hAnsi="Georgia Pro Cond"/>
          <w:sz w:val="24"/>
          <w:szCs w:val="24"/>
        </w:rPr>
        <w:t xml:space="preserve"> Lesson</w:t>
      </w:r>
      <w:r w:rsidR="00997B7E" w:rsidRPr="00997B7E">
        <w:rPr>
          <w:rFonts w:ascii="Georgia Pro Cond" w:hAnsi="Georgia Pro Cond"/>
          <w:sz w:val="24"/>
          <w:szCs w:val="24"/>
        </w:rPr>
        <w:t>s</w:t>
      </w:r>
      <w:r w:rsidR="006C161D" w:rsidRPr="00997B7E">
        <w:rPr>
          <w:rFonts w:ascii="Georgia Pro Cond" w:hAnsi="Georgia Pro Cond"/>
          <w:sz w:val="24"/>
          <w:szCs w:val="24"/>
        </w:rPr>
        <w:t xml:space="preserve"> learned in the desert include:</w:t>
      </w:r>
    </w:p>
    <w:p w14:paraId="43DFDB88" w14:textId="77777777" w:rsidR="00EA527C" w:rsidRPr="00997B7E" w:rsidRDefault="00EA527C" w:rsidP="00D43C8C">
      <w:pPr>
        <w:pStyle w:val="ListParagraph"/>
        <w:ind w:left="0"/>
        <w:jc w:val="both"/>
        <w:rPr>
          <w:rFonts w:ascii="Georgia Pro Cond" w:hAnsi="Georgia Pro Cond"/>
          <w:sz w:val="24"/>
          <w:szCs w:val="24"/>
        </w:rPr>
      </w:pPr>
    </w:p>
    <w:p w14:paraId="70703B4D" w14:textId="5EE42AD0" w:rsidR="006C161D" w:rsidRPr="00997B7E" w:rsidRDefault="006C161D" w:rsidP="006C161D">
      <w:pPr>
        <w:pStyle w:val="ListParagraph"/>
        <w:numPr>
          <w:ilvl w:val="0"/>
          <w:numId w:val="4"/>
        </w:numPr>
        <w:jc w:val="both"/>
        <w:rPr>
          <w:rFonts w:ascii="Georgia Pro Cond" w:hAnsi="Georgia Pro Cond"/>
          <w:sz w:val="24"/>
          <w:szCs w:val="24"/>
        </w:rPr>
      </w:pPr>
      <w:r w:rsidRPr="00997B7E">
        <w:rPr>
          <w:rFonts w:ascii="Georgia Pro Cond" w:hAnsi="Georgia Pro Cond"/>
          <w:sz w:val="24"/>
          <w:szCs w:val="24"/>
        </w:rPr>
        <w:t xml:space="preserve">Deserts are “in-between” places – The desert is not </w:t>
      </w:r>
      <w:r w:rsidR="00CE49C9" w:rsidRPr="00997B7E">
        <w:rPr>
          <w:rFonts w:ascii="Georgia Pro Cond" w:hAnsi="Georgia Pro Cond"/>
          <w:sz w:val="24"/>
          <w:szCs w:val="24"/>
        </w:rPr>
        <w:t>a destination</w:t>
      </w:r>
      <w:r w:rsidRPr="00997B7E">
        <w:rPr>
          <w:rFonts w:ascii="Georgia Pro Cond" w:hAnsi="Georgia Pro Cond"/>
          <w:sz w:val="24"/>
          <w:szCs w:val="24"/>
        </w:rPr>
        <w:t xml:space="preserve"> for God’s people. </w:t>
      </w:r>
      <w:r w:rsidR="00FC2B65" w:rsidRPr="00997B7E">
        <w:rPr>
          <w:rFonts w:ascii="Georgia Pro Cond" w:hAnsi="Georgia Pro Cond"/>
          <w:sz w:val="24"/>
          <w:szCs w:val="24"/>
        </w:rPr>
        <w:t>We transition through deserts to overcome vulnerabilities</w:t>
      </w:r>
    </w:p>
    <w:p w14:paraId="65185F28" w14:textId="627C76EF" w:rsidR="00FC2B65" w:rsidRPr="00997B7E" w:rsidRDefault="00997B7E" w:rsidP="006C161D">
      <w:pPr>
        <w:pStyle w:val="ListParagraph"/>
        <w:numPr>
          <w:ilvl w:val="0"/>
          <w:numId w:val="4"/>
        </w:numPr>
        <w:jc w:val="both"/>
        <w:rPr>
          <w:rFonts w:ascii="Georgia Pro Cond" w:hAnsi="Georgia Pro Cond"/>
          <w:sz w:val="24"/>
          <w:szCs w:val="24"/>
        </w:rPr>
      </w:pPr>
      <w:r w:rsidRPr="00997B7E">
        <w:rPr>
          <w:rFonts w:ascii="Georgia Pro Cond" w:hAnsi="Georgia Pro Cond"/>
          <w:sz w:val="24"/>
          <w:szCs w:val="24"/>
        </w:rPr>
        <w:t>Deserts are quiet</w:t>
      </w:r>
      <w:r w:rsidR="00FC2B65" w:rsidRPr="00997B7E">
        <w:rPr>
          <w:rFonts w:ascii="Georgia Pro Cond" w:hAnsi="Georgia Pro Cond"/>
          <w:sz w:val="24"/>
          <w:szCs w:val="24"/>
        </w:rPr>
        <w:t xml:space="preserve"> places – The silence of the desert is necessary </w:t>
      </w:r>
      <w:r w:rsidR="00EA527C" w:rsidRPr="00997B7E">
        <w:rPr>
          <w:rFonts w:ascii="Georgia Pro Cond" w:hAnsi="Georgia Pro Cond"/>
          <w:sz w:val="24"/>
          <w:szCs w:val="24"/>
        </w:rPr>
        <w:t>to</w:t>
      </w:r>
      <w:r w:rsidR="00FC2B65" w:rsidRPr="00997B7E">
        <w:rPr>
          <w:rFonts w:ascii="Georgia Pro Cond" w:hAnsi="Georgia Pro Cond"/>
          <w:sz w:val="24"/>
          <w:szCs w:val="24"/>
        </w:rPr>
        <w:t xml:space="preserve"> hear</w:t>
      </w:r>
      <w:r w:rsidR="00EA527C" w:rsidRPr="00997B7E">
        <w:rPr>
          <w:rFonts w:ascii="Georgia Pro Cond" w:hAnsi="Georgia Pro Cond"/>
          <w:sz w:val="24"/>
          <w:szCs w:val="24"/>
        </w:rPr>
        <w:t xml:space="preserve"> from</w:t>
      </w:r>
      <w:r w:rsidR="00FC2B65" w:rsidRPr="00997B7E">
        <w:rPr>
          <w:rFonts w:ascii="Georgia Pro Cond" w:hAnsi="Georgia Pro Cond"/>
          <w:sz w:val="24"/>
          <w:szCs w:val="24"/>
        </w:rPr>
        <w:t xml:space="preserve"> God</w:t>
      </w:r>
      <w:r w:rsidRPr="00997B7E">
        <w:rPr>
          <w:rFonts w:ascii="Georgia Pro Cond" w:hAnsi="Georgia Pro Cond"/>
          <w:sz w:val="24"/>
          <w:szCs w:val="24"/>
        </w:rPr>
        <w:t>.</w:t>
      </w:r>
    </w:p>
    <w:p w14:paraId="5C5B4FEC" w14:textId="724B643F" w:rsidR="00FC2B65" w:rsidRPr="0080691C" w:rsidRDefault="00CE49C9" w:rsidP="006C161D">
      <w:pPr>
        <w:pStyle w:val="ListParagraph"/>
        <w:numPr>
          <w:ilvl w:val="0"/>
          <w:numId w:val="4"/>
        </w:numPr>
        <w:jc w:val="both"/>
        <w:rPr>
          <w:rFonts w:ascii="Georgia Pro Cond" w:hAnsi="Georgia Pro Cond"/>
          <w:sz w:val="28"/>
          <w:szCs w:val="28"/>
        </w:rPr>
      </w:pPr>
      <w:r w:rsidRPr="00997B7E">
        <w:rPr>
          <w:rFonts w:ascii="Georgia Pro Cond" w:hAnsi="Georgia Pro Cond"/>
          <w:sz w:val="24"/>
          <w:szCs w:val="24"/>
        </w:rPr>
        <w:t>Deserts are places to grow – Within God’s miraculous order</w:t>
      </w:r>
      <w:r w:rsidR="00F555C4" w:rsidRPr="00997B7E">
        <w:rPr>
          <w:rFonts w:ascii="Georgia Pro Cond" w:hAnsi="Georgia Pro Cond"/>
          <w:sz w:val="24"/>
          <w:szCs w:val="24"/>
        </w:rPr>
        <w:t>,</w:t>
      </w:r>
      <w:r w:rsidR="007D09BF" w:rsidRPr="00997B7E">
        <w:rPr>
          <w:rFonts w:ascii="Georgia Pro Cond" w:hAnsi="Georgia Pro Cond"/>
          <w:sz w:val="24"/>
          <w:szCs w:val="24"/>
        </w:rPr>
        <w:t xml:space="preserve"> </w:t>
      </w:r>
      <w:r w:rsidRPr="00997B7E">
        <w:rPr>
          <w:rFonts w:ascii="Georgia Pro Cond" w:hAnsi="Georgia Pro Cond"/>
          <w:sz w:val="24"/>
          <w:szCs w:val="24"/>
        </w:rPr>
        <w:t xml:space="preserve">God re-structures </w:t>
      </w:r>
      <w:r w:rsidR="007D09BF" w:rsidRPr="00997B7E">
        <w:rPr>
          <w:rFonts w:ascii="Georgia Pro Cond" w:hAnsi="Georgia Pro Cond"/>
          <w:sz w:val="24"/>
          <w:szCs w:val="24"/>
        </w:rPr>
        <w:t>the natural elements of deserts to bring spiritual growth for His people (</w:t>
      </w:r>
      <w:r w:rsidR="00425944" w:rsidRPr="00997B7E">
        <w:rPr>
          <w:rFonts w:ascii="Georgia Pro Cond" w:hAnsi="Georgia Pro Cond"/>
          <w:sz w:val="24"/>
          <w:szCs w:val="24"/>
        </w:rPr>
        <w:t>i.e.,</w:t>
      </w:r>
      <w:r w:rsidR="007D09BF" w:rsidRPr="00997B7E">
        <w:rPr>
          <w:rFonts w:ascii="Georgia Pro Cond" w:hAnsi="Georgia Pro Cond"/>
          <w:sz w:val="24"/>
          <w:szCs w:val="24"/>
        </w:rPr>
        <w:t xml:space="preserve"> the desert Rose or Tupac’s Rose that grew from concrete)</w:t>
      </w:r>
    </w:p>
    <w:p w14:paraId="223A304B" w14:textId="77777777" w:rsidR="00997B7E" w:rsidRDefault="00997B7E" w:rsidP="00997B7E">
      <w:pPr>
        <w:spacing w:after="0"/>
        <w:jc w:val="both"/>
        <w:rPr>
          <w:rFonts w:ascii="Georgia Pro Cond" w:hAnsi="Georgia Pro Cond"/>
          <w:sz w:val="28"/>
          <w:szCs w:val="28"/>
        </w:rPr>
      </w:pPr>
    </w:p>
    <w:p w14:paraId="0CBF139C" w14:textId="3DFF1D15" w:rsidR="007D09BF" w:rsidRPr="00997B7E" w:rsidRDefault="007D09BF" w:rsidP="00997B7E">
      <w:pPr>
        <w:spacing w:after="0"/>
        <w:jc w:val="both"/>
        <w:rPr>
          <w:rFonts w:ascii="Georgia Pro Cond" w:hAnsi="Georgia Pro Cond"/>
          <w:sz w:val="24"/>
          <w:szCs w:val="24"/>
          <w:u w:val="single"/>
        </w:rPr>
      </w:pPr>
      <w:r w:rsidRPr="00997B7E">
        <w:rPr>
          <w:rFonts w:ascii="Georgia Pro Cond" w:hAnsi="Georgia Pro Cond"/>
          <w:sz w:val="24"/>
          <w:szCs w:val="24"/>
          <w:u w:val="single"/>
        </w:rPr>
        <w:t>Discussion Questions</w:t>
      </w:r>
    </w:p>
    <w:p w14:paraId="7F0B7668" w14:textId="3780ED42" w:rsidR="007D09BF" w:rsidRPr="00997B7E" w:rsidRDefault="00EA527C" w:rsidP="00EA527C">
      <w:pPr>
        <w:pStyle w:val="ListParagraph"/>
        <w:numPr>
          <w:ilvl w:val="0"/>
          <w:numId w:val="5"/>
        </w:numPr>
        <w:jc w:val="both"/>
        <w:rPr>
          <w:rFonts w:ascii="Georgia Pro Cond" w:hAnsi="Georgia Pro Cond"/>
          <w:sz w:val="24"/>
          <w:szCs w:val="24"/>
        </w:rPr>
      </w:pPr>
      <w:r w:rsidRPr="00997B7E">
        <w:rPr>
          <w:rFonts w:ascii="Georgia Pro Cond" w:hAnsi="Georgia Pro Cond"/>
          <w:sz w:val="24"/>
          <w:szCs w:val="24"/>
        </w:rPr>
        <w:t>Can you describe biblical characters that came to maturity in a desert?</w:t>
      </w:r>
    </w:p>
    <w:p w14:paraId="681ABE63" w14:textId="6A998082" w:rsidR="00EA527C" w:rsidRPr="00997B7E" w:rsidRDefault="00EA527C" w:rsidP="00EA527C">
      <w:pPr>
        <w:pStyle w:val="ListParagraph"/>
        <w:numPr>
          <w:ilvl w:val="0"/>
          <w:numId w:val="5"/>
        </w:numPr>
        <w:jc w:val="both"/>
        <w:rPr>
          <w:rFonts w:ascii="Georgia Pro Cond" w:hAnsi="Georgia Pro Cond"/>
          <w:sz w:val="24"/>
          <w:szCs w:val="24"/>
        </w:rPr>
      </w:pPr>
      <w:r w:rsidRPr="00997B7E">
        <w:rPr>
          <w:rFonts w:ascii="Georgia Pro Cond" w:hAnsi="Georgia Pro Cond"/>
          <w:sz w:val="24"/>
          <w:szCs w:val="24"/>
        </w:rPr>
        <w:t xml:space="preserve">Describe a </w:t>
      </w:r>
      <w:r w:rsidR="003921E4" w:rsidRPr="00997B7E">
        <w:rPr>
          <w:rFonts w:ascii="Georgia Pro Cond" w:hAnsi="Georgia Pro Cond"/>
          <w:sz w:val="24"/>
          <w:szCs w:val="24"/>
        </w:rPr>
        <w:t>desert-like experience that has shaped your faith.</w:t>
      </w:r>
    </w:p>
    <w:p w14:paraId="1DE3FB0E" w14:textId="045446EB" w:rsidR="003921E4" w:rsidRPr="00997B7E" w:rsidRDefault="003921E4" w:rsidP="00EA527C">
      <w:pPr>
        <w:pStyle w:val="ListParagraph"/>
        <w:numPr>
          <w:ilvl w:val="0"/>
          <w:numId w:val="5"/>
        </w:numPr>
        <w:jc w:val="both"/>
        <w:rPr>
          <w:rFonts w:ascii="Georgia Pro Cond" w:hAnsi="Georgia Pro Cond"/>
          <w:sz w:val="24"/>
          <w:szCs w:val="24"/>
        </w:rPr>
      </w:pPr>
      <w:r w:rsidRPr="00997B7E">
        <w:rPr>
          <w:rFonts w:ascii="Georgia Pro Cond" w:hAnsi="Georgia Pro Cond"/>
          <w:sz w:val="24"/>
          <w:szCs w:val="24"/>
        </w:rPr>
        <w:t>What are the difficulties associated with being in a “transition</w:t>
      </w:r>
      <w:r w:rsidR="008F2752" w:rsidRPr="00997B7E">
        <w:rPr>
          <w:rFonts w:ascii="Georgia Pro Cond" w:hAnsi="Georgia Pro Cond"/>
          <w:sz w:val="24"/>
          <w:szCs w:val="24"/>
        </w:rPr>
        <w:t>” place?</w:t>
      </w:r>
    </w:p>
    <w:p w14:paraId="30314CC9" w14:textId="358D77BF" w:rsidR="008F2752" w:rsidRPr="00997B7E" w:rsidRDefault="008F2752" w:rsidP="00EA527C">
      <w:pPr>
        <w:pStyle w:val="ListParagraph"/>
        <w:numPr>
          <w:ilvl w:val="0"/>
          <w:numId w:val="5"/>
        </w:numPr>
        <w:jc w:val="both"/>
        <w:rPr>
          <w:rFonts w:ascii="Georgia Pro Cond" w:hAnsi="Georgia Pro Cond"/>
          <w:sz w:val="24"/>
          <w:szCs w:val="24"/>
        </w:rPr>
      </w:pPr>
      <w:r w:rsidRPr="00997B7E">
        <w:rPr>
          <w:rFonts w:ascii="Georgia Pro Cond" w:hAnsi="Georgia Pro Cond"/>
          <w:sz w:val="24"/>
          <w:szCs w:val="24"/>
        </w:rPr>
        <w:t>How does quietness and aloneness inform your devotional life</w:t>
      </w:r>
      <w:r w:rsidR="00425944" w:rsidRPr="00997B7E">
        <w:rPr>
          <w:rFonts w:ascii="Georgia Pro Cond" w:hAnsi="Georgia Pro Cond"/>
          <w:sz w:val="24"/>
          <w:szCs w:val="24"/>
        </w:rPr>
        <w:t>?</w:t>
      </w:r>
    </w:p>
    <w:p w14:paraId="2BBF91DE" w14:textId="523432E5" w:rsidR="001216C8" w:rsidRPr="00997B7E" w:rsidRDefault="00C667BD" w:rsidP="00510259">
      <w:pPr>
        <w:pStyle w:val="ListParagraph"/>
        <w:numPr>
          <w:ilvl w:val="0"/>
          <w:numId w:val="5"/>
        </w:numPr>
        <w:rPr>
          <w:rFonts w:ascii="Georgia Pro Cond" w:hAnsi="Georgia Pro Cond"/>
          <w:sz w:val="24"/>
          <w:szCs w:val="24"/>
        </w:rPr>
      </w:pPr>
      <w:r w:rsidRPr="00997B7E">
        <w:rPr>
          <w:rFonts w:ascii="Georgia Pro Cond" w:hAnsi="Georgia Pro Cond"/>
          <w:sz w:val="24"/>
          <w:szCs w:val="24"/>
        </w:rPr>
        <w:t>After reviewing the sermon</w:t>
      </w:r>
      <w:r w:rsidR="00510259" w:rsidRPr="00997B7E">
        <w:rPr>
          <w:rFonts w:ascii="Georgia Pro Cond" w:hAnsi="Georgia Pro Cond"/>
          <w:sz w:val="24"/>
          <w:szCs w:val="24"/>
        </w:rPr>
        <w:t>,</w:t>
      </w:r>
      <w:r w:rsidRPr="00997B7E">
        <w:rPr>
          <w:rFonts w:ascii="Georgia Pro Cond" w:hAnsi="Georgia Pro Cond"/>
          <w:sz w:val="24"/>
          <w:szCs w:val="24"/>
        </w:rPr>
        <w:t xml:space="preserve"> what does </w:t>
      </w:r>
      <w:r w:rsidR="0080691C" w:rsidRPr="00997B7E">
        <w:rPr>
          <w:rFonts w:ascii="Georgia Pro Cond" w:hAnsi="Georgia Pro Cond"/>
          <w:sz w:val="24"/>
          <w:szCs w:val="24"/>
        </w:rPr>
        <w:t>a Rose in the desert symbolize</w:t>
      </w:r>
      <w:r w:rsidR="00510259" w:rsidRPr="00997B7E">
        <w:rPr>
          <w:rFonts w:ascii="Georgia Pro Cond" w:hAnsi="Georgia Pro Cond"/>
          <w:sz w:val="24"/>
          <w:szCs w:val="24"/>
        </w:rPr>
        <w:t xml:space="preserve"> for</w:t>
      </w:r>
      <w:r w:rsidR="0080691C" w:rsidRPr="00997B7E">
        <w:rPr>
          <w:rFonts w:ascii="Georgia Pro Cond" w:hAnsi="Georgia Pro Cond"/>
          <w:sz w:val="24"/>
          <w:szCs w:val="24"/>
        </w:rPr>
        <w:t xml:space="preserve"> you?</w:t>
      </w:r>
    </w:p>
    <w:sectPr w:rsidR="001216C8" w:rsidRPr="00997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Cond">
    <w:altName w:val="Georgia"/>
    <w:charset w:val="00"/>
    <w:family w:val="roman"/>
    <w:pitch w:val="variable"/>
    <w:sig w:usb0="00000001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14F5"/>
    <w:multiLevelType w:val="hybridMultilevel"/>
    <w:tmpl w:val="46CC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07EFA"/>
    <w:multiLevelType w:val="hybridMultilevel"/>
    <w:tmpl w:val="02E4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6717"/>
    <w:multiLevelType w:val="hybridMultilevel"/>
    <w:tmpl w:val="4F829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A4784"/>
    <w:multiLevelType w:val="hybridMultilevel"/>
    <w:tmpl w:val="8CB80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B62AA"/>
    <w:multiLevelType w:val="hybridMultilevel"/>
    <w:tmpl w:val="C432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C8"/>
    <w:rsid w:val="00017DF0"/>
    <w:rsid w:val="00086B49"/>
    <w:rsid w:val="001216C8"/>
    <w:rsid w:val="00125D0A"/>
    <w:rsid w:val="00265070"/>
    <w:rsid w:val="00336328"/>
    <w:rsid w:val="00387C4E"/>
    <w:rsid w:val="003921E4"/>
    <w:rsid w:val="003B38A5"/>
    <w:rsid w:val="003F3E1B"/>
    <w:rsid w:val="004040F4"/>
    <w:rsid w:val="00425944"/>
    <w:rsid w:val="004B4535"/>
    <w:rsid w:val="00510259"/>
    <w:rsid w:val="00576DD1"/>
    <w:rsid w:val="005D799A"/>
    <w:rsid w:val="005E1071"/>
    <w:rsid w:val="00614781"/>
    <w:rsid w:val="00646798"/>
    <w:rsid w:val="006C161D"/>
    <w:rsid w:val="006E6C17"/>
    <w:rsid w:val="00733B80"/>
    <w:rsid w:val="007409FB"/>
    <w:rsid w:val="00773069"/>
    <w:rsid w:val="0078396B"/>
    <w:rsid w:val="00790F61"/>
    <w:rsid w:val="007D09BF"/>
    <w:rsid w:val="0080691C"/>
    <w:rsid w:val="008D4350"/>
    <w:rsid w:val="008F2752"/>
    <w:rsid w:val="00997B7E"/>
    <w:rsid w:val="009A708A"/>
    <w:rsid w:val="00AA6B81"/>
    <w:rsid w:val="00B3652A"/>
    <w:rsid w:val="00B459D7"/>
    <w:rsid w:val="00BD390A"/>
    <w:rsid w:val="00C647DB"/>
    <w:rsid w:val="00C667BD"/>
    <w:rsid w:val="00CB1899"/>
    <w:rsid w:val="00CC02F0"/>
    <w:rsid w:val="00CE49C9"/>
    <w:rsid w:val="00D17BFD"/>
    <w:rsid w:val="00D43C8C"/>
    <w:rsid w:val="00DB1187"/>
    <w:rsid w:val="00E24A12"/>
    <w:rsid w:val="00E92EFD"/>
    <w:rsid w:val="00EA527C"/>
    <w:rsid w:val="00ED2E6A"/>
    <w:rsid w:val="00EF1C6F"/>
    <w:rsid w:val="00F555C4"/>
    <w:rsid w:val="00F66FAF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6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Johnson</dc:creator>
  <cp:lastModifiedBy>kmorison</cp:lastModifiedBy>
  <cp:revision>3</cp:revision>
  <dcterms:created xsi:type="dcterms:W3CDTF">2022-12-11T19:24:00Z</dcterms:created>
  <dcterms:modified xsi:type="dcterms:W3CDTF">2022-12-11T19:31:00Z</dcterms:modified>
</cp:coreProperties>
</file>